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86" w:rsidRDefault="00350245" w:rsidP="00350245">
      <w:pPr>
        <w:ind w:left="-7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="00646F86">
        <w:rPr>
          <w:b/>
          <w:sz w:val="44"/>
          <w:szCs w:val="44"/>
        </w:rPr>
        <w:t>TAGORE DENTAL COLLEGE AND HOSPITAL</w:t>
      </w:r>
    </w:p>
    <w:p w:rsidR="00646F86" w:rsidRDefault="00350245" w:rsidP="00350245">
      <w:pPr>
        <w:ind w:left="-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646F86">
        <w:rPr>
          <w:b/>
          <w:sz w:val="32"/>
          <w:szCs w:val="32"/>
        </w:rPr>
        <w:t>DEPARTMENT OF ORAL AND MAXILLOFACIAL SURGERY</w:t>
      </w:r>
    </w:p>
    <w:p w:rsidR="00646F86" w:rsidRPr="00646F86" w:rsidRDefault="00646F86" w:rsidP="00350245">
      <w:pPr>
        <w:spacing w:line="480" w:lineRule="auto"/>
        <w:ind w:left="-900"/>
        <w:jc w:val="center"/>
        <w:rPr>
          <w:b/>
          <w:sz w:val="20"/>
          <w:szCs w:val="20"/>
        </w:rPr>
      </w:pPr>
    </w:p>
    <w:p w:rsidR="007C4913" w:rsidRDefault="009C581D" w:rsidP="00350245">
      <w:pPr>
        <w:spacing w:line="360" w:lineRule="auto"/>
        <w:ind w:left="-18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GUEST LECTURE ON </w:t>
      </w:r>
    </w:p>
    <w:p w:rsidR="009C581D" w:rsidRDefault="001A0623" w:rsidP="00350245">
      <w:pPr>
        <w:spacing w:line="480" w:lineRule="auto"/>
        <w:ind w:left="-1800"/>
        <w:jc w:val="center"/>
        <w:rPr>
          <w:b/>
          <w:sz w:val="40"/>
        </w:rPr>
      </w:pPr>
      <w:r>
        <w:rPr>
          <w:b/>
          <w:sz w:val="40"/>
        </w:rPr>
        <w:t>“</w:t>
      </w:r>
      <w:r w:rsidR="009C581D">
        <w:rPr>
          <w:b/>
          <w:sz w:val="40"/>
        </w:rPr>
        <w:t xml:space="preserve">BLEEDING DISORDERS AND MANAGEMNT </w:t>
      </w:r>
    </w:p>
    <w:p w:rsidR="00EF7042" w:rsidRPr="001A0623" w:rsidRDefault="009C581D" w:rsidP="00350245">
      <w:pPr>
        <w:spacing w:line="480" w:lineRule="auto"/>
        <w:ind w:left="-1800"/>
        <w:jc w:val="center"/>
        <w:rPr>
          <w:b/>
          <w:sz w:val="36"/>
          <w:szCs w:val="20"/>
        </w:rPr>
      </w:pPr>
      <w:r>
        <w:rPr>
          <w:b/>
          <w:sz w:val="40"/>
        </w:rPr>
        <w:t xml:space="preserve">IN DENTAL </w:t>
      </w:r>
      <w:r w:rsidR="0077701E">
        <w:rPr>
          <w:b/>
          <w:sz w:val="40"/>
        </w:rPr>
        <w:t>OFFICE”</w:t>
      </w:r>
    </w:p>
    <w:p w:rsidR="00EF7042" w:rsidRPr="0080305E" w:rsidRDefault="00EF7042" w:rsidP="00350245">
      <w:pPr>
        <w:spacing w:line="480" w:lineRule="auto"/>
        <w:ind w:left="-1800"/>
        <w:jc w:val="center"/>
        <w:rPr>
          <w:b/>
          <w:sz w:val="48"/>
          <w:szCs w:val="48"/>
        </w:rPr>
      </w:pPr>
      <w:r w:rsidRPr="0080305E">
        <w:rPr>
          <w:b/>
          <w:sz w:val="48"/>
          <w:szCs w:val="48"/>
        </w:rPr>
        <w:t>DATE:</w:t>
      </w:r>
      <w:r w:rsidR="007C4913">
        <w:rPr>
          <w:b/>
          <w:sz w:val="48"/>
          <w:szCs w:val="48"/>
        </w:rPr>
        <w:t xml:space="preserve"> </w:t>
      </w:r>
      <w:r w:rsidR="009C581D">
        <w:rPr>
          <w:b/>
          <w:sz w:val="52"/>
        </w:rPr>
        <w:t>9</w:t>
      </w:r>
      <w:r w:rsidR="009C581D">
        <w:rPr>
          <w:b/>
          <w:sz w:val="48"/>
          <w:szCs w:val="48"/>
        </w:rPr>
        <w:t>.</w:t>
      </w:r>
      <w:r w:rsidR="007C4913">
        <w:rPr>
          <w:b/>
          <w:sz w:val="48"/>
          <w:szCs w:val="48"/>
        </w:rPr>
        <w:t>2</w:t>
      </w:r>
      <w:r w:rsidR="009C581D">
        <w:rPr>
          <w:b/>
          <w:sz w:val="48"/>
          <w:szCs w:val="48"/>
        </w:rPr>
        <w:t>.2021</w:t>
      </w:r>
    </w:p>
    <w:p w:rsidR="00EF7042" w:rsidRPr="00646F86" w:rsidRDefault="00EF7042" w:rsidP="00350245">
      <w:pPr>
        <w:spacing w:line="480" w:lineRule="auto"/>
        <w:ind w:left="-900"/>
        <w:jc w:val="center"/>
        <w:rPr>
          <w:b/>
          <w:sz w:val="20"/>
          <w:szCs w:val="20"/>
        </w:rPr>
      </w:pPr>
    </w:p>
    <w:p w:rsidR="00EF7042" w:rsidRDefault="00EF7042" w:rsidP="008609BE">
      <w:pPr>
        <w:jc w:val="center"/>
        <w:rPr>
          <w:sz w:val="36"/>
          <w:szCs w:val="36"/>
        </w:rPr>
      </w:pPr>
    </w:p>
    <w:p w:rsidR="001A0623" w:rsidRDefault="001A0623" w:rsidP="008609BE">
      <w:pPr>
        <w:jc w:val="center"/>
        <w:rPr>
          <w:sz w:val="36"/>
          <w:szCs w:val="36"/>
        </w:rPr>
      </w:pPr>
    </w:p>
    <w:p w:rsidR="001A0623" w:rsidRDefault="001A0623" w:rsidP="00EF7042">
      <w:pPr>
        <w:rPr>
          <w:b/>
        </w:rPr>
      </w:pPr>
    </w:p>
    <w:p w:rsidR="001A0623" w:rsidRDefault="001A0623" w:rsidP="00EF7042">
      <w:pPr>
        <w:rPr>
          <w:b/>
        </w:rPr>
      </w:pPr>
    </w:p>
    <w:p w:rsidR="001A0623" w:rsidRDefault="001A0623" w:rsidP="00EF7042">
      <w:pPr>
        <w:rPr>
          <w:b/>
        </w:rPr>
      </w:pPr>
    </w:p>
    <w:p w:rsidR="000D1F19" w:rsidRDefault="000D1F19" w:rsidP="00EF7042">
      <w:pPr>
        <w:rPr>
          <w:b/>
        </w:rPr>
      </w:pPr>
    </w:p>
    <w:p w:rsidR="00BA6A1F" w:rsidRDefault="00BA6A1F" w:rsidP="00BA6A1F">
      <w:pPr>
        <w:spacing w:line="48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</w:t>
      </w:r>
      <w:r w:rsidRPr="0080305E">
        <w:rPr>
          <w:b/>
          <w:sz w:val="36"/>
          <w:szCs w:val="36"/>
        </w:rPr>
        <w:t>Venue:</w:t>
      </w:r>
    </w:p>
    <w:p w:rsidR="00BA6A1F" w:rsidRPr="001A0623" w:rsidRDefault="00BA6A1F" w:rsidP="00BA6A1F">
      <w:pPr>
        <w:spacing w:line="480" w:lineRule="auto"/>
        <w:ind w:left="-900"/>
        <w:rPr>
          <w:b/>
          <w:sz w:val="36"/>
          <w:szCs w:val="36"/>
        </w:rPr>
      </w:pPr>
      <w:r>
        <w:rPr>
          <w:sz w:val="36"/>
          <w:szCs w:val="36"/>
        </w:rPr>
        <w:t xml:space="preserve">  </w:t>
      </w:r>
      <w:r w:rsidR="00FC23B1" w:rsidRPr="001A0623">
        <w:rPr>
          <w:sz w:val="36"/>
          <w:szCs w:val="36"/>
        </w:rPr>
        <w:t xml:space="preserve">Conducted </w:t>
      </w:r>
      <w:r w:rsidR="00FC23B1">
        <w:rPr>
          <w:sz w:val="36"/>
          <w:szCs w:val="36"/>
        </w:rPr>
        <w:t xml:space="preserve">online </w:t>
      </w:r>
      <w:r w:rsidR="00FC23B1" w:rsidRPr="001A0623">
        <w:rPr>
          <w:sz w:val="36"/>
          <w:szCs w:val="36"/>
        </w:rPr>
        <w:t xml:space="preserve">through </w:t>
      </w:r>
      <w:r w:rsidR="0005685A">
        <w:rPr>
          <w:sz w:val="36"/>
          <w:szCs w:val="36"/>
        </w:rPr>
        <w:t>GOOGLE MEET</w:t>
      </w:r>
      <w:r w:rsidR="00FC23B1" w:rsidRPr="001A0623">
        <w:rPr>
          <w:sz w:val="36"/>
          <w:szCs w:val="36"/>
        </w:rPr>
        <w:t xml:space="preserve"> </w:t>
      </w:r>
      <w:r w:rsidR="00FC23B1">
        <w:rPr>
          <w:sz w:val="36"/>
          <w:szCs w:val="36"/>
        </w:rPr>
        <w:t>application</w:t>
      </w:r>
      <w:r>
        <w:rPr>
          <w:sz w:val="36"/>
          <w:szCs w:val="36"/>
        </w:rPr>
        <w:t>.</w:t>
      </w:r>
    </w:p>
    <w:p w:rsidR="001A0623" w:rsidRDefault="001A0623" w:rsidP="00EF7042">
      <w:pPr>
        <w:rPr>
          <w:b/>
        </w:rPr>
      </w:pPr>
    </w:p>
    <w:p w:rsidR="001A0623" w:rsidRDefault="001A0623" w:rsidP="00EF7042">
      <w:pPr>
        <w:rPr>
          <w:b/>
        </w:rPr>
      </w:pPr>
    </w:p>
    <w:p w:rsidR="00564017" w:rsidRDefault="00564017" w:rsidP="00EF7042">
      <w:pPr>
        <w:rPr>
          <w:b/>
        </w:rPr>
      </w:pPr>
    </w:p>
    <w:p w:rsidR="00FC23B1" w:rsidRDefault="00FC23B1" w:rsidP="00EF7042">
      <w:pPr>
        <w:rPr>
          <w:b/>
        </w:rPr>
      </w:pPr>
      <w:r>
        <w:rPr>
          <w:b/>
        </w:rPr>
        <w:t>.</w:t>
      </w:r>
    </w:p>
    <w:p w:rsidR="00564017" w:rsidRDefault="00564017" w:rsidP="00875E7C">
      <w:pPr>
        <w:spacing w:line="480" w:lineRule="auto"/>
        <w:rPr>
          <w:b/>
        </w:rPr>
      </w:pPr>
    </w:p>
    <w:p w:rsidR="00875E7C" w:rsidRPr="00564017" w:rsidRDefault="00875E7C" w:rsidP="002C6C96">
      <w:pPr>
        <w:rPr>
          <w:b/>
          <w:sz w:val="24"/>
        </w:rPr>
      </w:pPr>
      <w:r w:rsidRPr="00564017">
        <w:rPr>
          <w:b/>
          <w:sz w:val="24"/>
        </w:rPr>
        <w:t>DEPARTMENT OF ORAL AND MAXILLOFACIAL SURGERY</w:t>
      </w:r>
    </w:p>
    <w:p w:rsidR="00875E7C" w:rsidRPr="00564017" w:rsidRDefault="00875E7C" w:rsidP="002C6C96">
      <w:pPr>
        <w:rPr>
          <w:b/>
          <w:sz w:val="24"/>
        </w:rPr>
      </w:pPr>
      <w:r w:rsidRPr="00564017">
        <w:rPr>
          <w:b/>
          <w:sz w:val="24"/>
        </w:rPr>
        <w:t>TAGORE DENTAL COLLEGE AND HOSPITAL</w:t>
      </w:r>
    </w:p>
    <w:p w:rsidR="00875E7C" w:rsidRPr="00564017" w:rsidRDefault="00875E7C" w:rsidP="002C6C96">
      <w:pPr>
        <w:rPr>
          <w:b/>
          <w:sz w:val="24"/>
        </w:rPr>
      </w:pPr>
      <w:r w:rsidRPr="00564017">
        <w:rPr>
          <w:b/>
          <w:sz w:val="24"/>
        </w:rPr>
        <w:t>MELAKOTTAIYUR POST, RATHINAMANGALAM</w:t>
      </w:r>
    </w:p>
    <w:p w:rsidR="00875E7C" w:rsidRPr="00564017" w:rsidRDefault="00875E7C" w:rsidP="002C6C96">
      <w:pPr>
        <w:rPr>
          <w:b/>
          <w:sz w:val="24"/>
        </w:rPr>
      </w:pPr>
      <w:r w:rsidRPr="00564017">
        <w:rPr>
          <w:b/>
          <w:sz w:val="24"/>
        </w:rPr>
        <w:t>CHENNAI – 600127</w:t>
      </w:r>
    </w:p>
    <w:p w:rsidR="00875E7C" w:rsidRPr="00564017" w:rsidRDefault="00875E7C" w:rsidP="002C6C96">
      <w:pPr>
        <w:rPr>
          <w:b/>
          <w:sz w:val="24"/>
        </w:rPr>
      </w:pPr>
      <w:r w:rsidRPr="00564017">
        <w:rPr>
          <w:b/>
          <w:sz w:val="24"/>
        </w:rPr>
        <w:t>PH: 044 – 3010 2222, EXTN: 228 / 230</w:t>
      </w:r>
    </w:p>
    <w:p w:rsidR="00350245" w:rsidRDefault="00875E7C" w:rsidP="002C6C96">
      <w:r w:rsidRPr="00564017">
        <w:rPr>
          <w:b/>
          <w:sz w:val="24"/>
        </w:rPr>
        <w:t xml:space="preserve">EMAIL ID: </w:t>
      </w:r>
      <w:hyperlink r:id="rId8" w:history="1">
        <w:r w:rsidR="00564017" w:rsidRPr="00AA63B3">
          <w:rPr>
            <w:rStyle w:val="Hyperlink"/>
            <w:b/>
            <w:sz w:val="24"/>
          </w:rPr>
          <w:t>maxfacs@tagoredch.in</w:t>
        </w:r>
      </w:hyperlink>
    </w:p>
    <w:p w:rsidR="002C6C96" w:rsidRDefault="002C6C96" w:rsidP="002C6C96"/>
    <w:p w:rsidR="002C6C96" w:rsidRDefault="002C6C96" w:rsidP="002C6C96">
      <w:pPr>
        <w:rPr>
          <w:b/>
          <w:sz w:val="24"/>
        </w:rPr>
      </w:pPr>
    </w:p>
    <w:p w:rsidR="00564017" w:rsidRDefault="00564017" w:rsidP="00EF7042">
      <w:pPr>
        <w:spacing w:line="480" w:lineRule="auto"/>
        <w:rPr>
          <w:b/>
          <w:sz w:val="20"/>
        </w:rPr>
      </w:pPr>
    </w:p>
    <w:p w:rsidR="00EF7042" w:rsidRPr="00740465" w:rsidRDefault="00CC0C53" w:rsidP="00EF7042">
      <w:pPr>
        <w:spacing w:line="480" w:lineRule="auto"/>
        <w:rPr>
          <w:b/>
          <w:sz w:val="24"/>
        </w:rPr>
      </w:pPr>
      <w:r>
        <w:rPr>
          <w:b/>
          <w:sz w:val="32"/>
        </w:rPr>
        <w:t xml:space="preserve">PROF.M.MALA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C838D1">
        <w:rPr>
          <w:b/>
          <w:sz w:val="32"/>
        </w:rPr>
        <w:t xml:space="preserve">   </w:t>
      </w:r>
      <w:r w:rsidR="00EF7042" w:rsidRPr="00740465">
        <w:rPr>
          <w:b/>
          <w:sz w:val="32"/>
        </w:rPr>
        <w:t>DR.CHITR</w:t>
      </w:r>
      <w:r>
        <w:rPr>
          <w:b/>
          <w:sz w:val="32"/>
        </w:rPr>
        <w:t>A</w:t>
      </w:r>
      <w:r w:rsidR="00EF7042" w:rsidRPr="00740465">
        <w:rPr>
          <w:b/>
          <w:sz w:val="32"/>
        </w:rPr>
        <w:t>A R. CHANDRAN</w:t>
      </w:r>
    </w:p>
    <w:p w:rsidR="00EF7042" w:rsidRPr="00740465" w:rsidRDefault="00C838D1" w:rsidP="00EF7042">
      <w:pPr>
        <w:spacing w:line="480" w:lineRule="auto"/>
        <w:rPr>
          <w:b/>
          <w:sz w:val="24"/>
        </w:rPr>
      </w:pPr>
      <w:r>
        <w:rPr>
          <w:b/>
          <w:sz w:val="24"/>
        </w:rPr>
        <w:t xml:space="preserve">  </w:t>
      </w:r>
      <w:r w:rsidR="00EF7042" w:rsidRPr="00740465">
        <w:rPr>
          <w:b/>
          <w:sz w:val="24"/>
        </w:rPr>
        <w:t xml:space="preserve">    CHAIRPERSON </w:t>
      </w:r>
      <w:r w:rsidR="00EF7042" w:rsidRPr="00740465">
        <w:rPr>
          <w:b/>
          <w:sz w:val="24"/>
        </w:rPr>
        <w:tab/>
      </w:r>
      <w:r w:rsidR="00EF7042" w:rsidRPr="00740465">
        <w:rPr>
          <w:b/>
          <w:sz w:val="24"/>
        </w:rPr>
        <w:tab/>
      </w:r>
      <w:r w:rsidR="00EF7042" w:rsidRPr="00740465">
        <w:rPr>
          <w:b/>
          <w:sz w:val="24"/>
        </w:rPr>
        <w:tab/>
      </w:r>
      <w:r w:rsidR="00EF7042" w:rsidRPr="00740465">
        <w:rPr>
          <w:b/>
          <w:sz w:val="24"/>
        </w:rPr>
        <w:tab/>
      </w:r>
      <w:r w:rsidR="00EF7042" w:rsidRPr="00740465">
        <w:rPr>
          <w:b/>
          <w:sz w:val="24"/>
        </w:rPr>
        <w:tab/>
      </w:r>
      <w:r>
        <w:rPr>
          <w:b/>
          <w:sz w:val="24"/>
        </w:rPr>
        <w:t xml:space="preserve"> </w:t>
      </w:r>
      <w:r w:rsidR="00EF7042" w:rsidRPr="00740465">
        <w:rPr>
          <w:b/>
          <w:sz w:val="24"/>
        </w:rPr>
        <w:t>PRINCIPAL</w:t>
      </w:r>
    </w:p>
    <w:p w:rsidR="00EF7042" w:rsidRDefault="00EF7042" w:rsidP="002C6C96">
      <w:pPr>
        <w:ind w:left="-2160" w:firstLine="630"/>
        <w:rPr>
          <w:b/>
          <w:sz w:val="20"/>
        </w:rPr>
      </w:pPr>
    </w:p>
    <w:p w:rsidR="002C6C96" w:rsidRDefault="002C6C96" w:rsidP="002C6C96">
      <w:pPr>
        <w:ind w:left="-2160" w:firstLine="630"/>
        <w:rPr>
          <w:b/>
          <w:sz w:val="20"/>
        </w:rPr>
      </w:pPr>
    </w:p>
    <w:p w:rsidR="002C6C96" w:rsidRPr="00564017" w:rsidRDefault="002C6C96" w:rsidP="002C6C96">
      <w:pPr>
        <w:ind w:left="-2160" w:firstLine="630"/>
        <w:rPr>
          <w:b/>
          <w:sz w:val="20"/>
        </w:rPr>
      </w:pPr>
    </w:p>
    <w:p w:rsidR="00EF7042" w:rsidRPr="00564017" w:rsidRDefault="00EF7042" w:rsidP="002C6C96">
      <w:pPr>
        <w:ind w:left="-2160" w:firstLine="630"/>
        <w:jc w:val="center"/>
        <w:rPr>
          <w:b/>
          <w:sz w:val="24"/>
          <w:szCs w:val="28"/>
        </w:rPr>
      </w:pPr>
      <w:r w:rsidRPr="00564017">
        <w:rPr>
          <w:b/>
          <w:sz w:val="24"/>
          <w:szCs w:val="28"/>
        </w:rPr>
        <w:t>ORGANIZING COMMITTEE:</w:t>
      </w:r>
    </w:p>
    <w:p w:rsidR="00EF7042" w:rsidRPr="00564017" w:rsidRDefault="00EF7042" w:rsidP="002C6C96">
      <w:pPr>
        <w:ind w:left="-1980" w:firstLine="630"/>
        <w:jc w:val="center"/>
        <w:rPr>
          <w:sz w:val="24"/>
          <w:szCs w:val="28"/>
        </w:rPr>
      </w:pPr>
      <w:r w:rsidRPr="00564017">
        <w:rPr>
          <w:sz w:val="24"/>
          <w:szCs w:val="28"/>
        </w:rPr>
        <w:t>PROF.DR.S.JIMSON</w:t>
      </w:r>
    </w:p>
    <w:p w:rsidR="001A0623" w:rsidRPr="00564017" w:rsidRDefault="001A0623" w:rsidP="002C6C96">
      <w:pPr>
        <w:ind w:left="-1980" w:firstLine="630"/>
        <w:rPr>
          <w:sz w:val="24"/>
          <w:szCs w:val="28"/>
        </w:rPr>
      </w:pPr>
      <w:r w:rsidRPr="00564017">
        <w:rPr>
          <w:sz w:val="24"/>
          <w:szCs w:val="28"/>
        </w:rPr>
        <w:t xml:space="preserve">                             </w:t>
      </w:r>
      <w:r w:rsidR="000D1F19" w:rsidRPr="00564017">
        <w:rPr>
          <w:sz w:val="24"/>
          <w:szCs w:val="28"/>
        </w:rPr>
        <w:t xml:space="preserve">             </w:t>
      </w:r>
      <w:r w:rsidR="00564017">
        <w:rPr>
          <w:sz w:val="24"/>
          <w:szCs w:val="28"/>
        </w:rPr>
        <w:t xml:space="preserve">                     </w:t>
      </w:r>
      <w:r w:rsidR="000D1F19" w:rsidRPr="00564017">
        <w:rPr>
          <w:sz w:val="24"/>
          <w:szCs w:val="28"/>
        </w:rPr>
        <w:t xml:space="preserve"> </w:t>
      </w:r>
      <w:r w:rsidR="0071600E" w:rsidRPr="00564017">
        <w:rPr>
          <w:sz w:val="24"/>
          <w:szCs w:val="28"/>
        </w:rPr>
        <w:t xml:space="preserve">  </w:t>
      </w:r>
      <w:r w:rsidRPr="00564017">
        <w:rPr>
          <w:sz w:val="24"/>
          <w:szCs w:val="28"/>
        </w:rPr>
        <w:t>DR.ISRAEL NATHANAEL</w:t>
      </w:r>
    </w:p>
    <w:p w:rsidR="00C3393D" w:rsidRPr="00A06D14" w:rsidRDefault="00C3393D" w:rsidP="00C3393D">
      <w:pPr>
        <w:rPr>
          <w:sz w:val="32"/>
          <w:szCs w:val="32"/>
        </w:rPr>
      </w:pPr>
    </w:p>
    <w:p w:rsidR="002C6C96" w:rsidRDefault="002C6C96" w:rsidP="00C3393D">
      <w:pPr>
        <w:rPr>
          <w:sz w:val="32"/>
          <w:szCs w:val="32"/>
        </w:rPr>
      </w:pPr>
    </w:p>
    <w:p w:rsidR="002C6C96" w:rsidRDefault="002C6C96" w:rsidP="00C3393D">
      <w:pPr>
        <w:rPr>
          <w:sz w:val="32"/>
          <w:szCs w:val="32"/>
        </w:rPr>
      </w:pPr>
    </w:p>
    <w:p w:rsidR="002C6C96" w:rsidRDefault="002C6C96" w:rsidP="00C3393D">
      <w:pPr>
        <w:rPr>
          <w:sz w:val="32"/>
          <w:szCs w:val="32"/>
        </w:rPr>
      </w:pPr>
    </w:p>
    <w:p w:rsidR="00564017" w:rsidRPr="002C6C96" w:rsidRDefault="002C6C96" w:rsidP="002C6C96">
      <w:pPr>
        <w:spacing w:line="240" w:lineRule="auto"/>
        <w:rPr>
          <w:b/>
          <w:sz w:val="24"/>
          <w:szCs w:val="24"/>
        </w:rPr>
      </w:pPr>
      <w:r w:rsidRPr="002C6C96">
        <w:rPr>
          <w:b/>
          <w:sz w:val="24"/>
          <w:szCs w:val="24"/>
        </w:rPr>
        <w:t xml:space="preserve">ORGANIZER: </w:t>
      </w:r>
    </w:p>
    <w:p w:rsidR="00564017" w:rsidRPr="002C6C96" w:rsidRDefault="00564017" w:rsidP="002C6C96">
      <w:pPr>
        <w:spacing w:line="240" w:lineRule="auto"/>
        <w:ind w:left="720"/>
        <w:rPr>
          <w:sz w:val="24"/>
          <w:szCs w:val="24"/>
        </w:rPr>
      </w:pPr>
      <w:r w:rsidRPr="002C6C96">
        <w:rPr>
          <w:sz w:val="24"/>
          <w:szCs w:val="24"/>
        </w:rPr>
        <w:t>Department of Oral &amp; Maxillofacial Surgery</w:t>
      </w:r>
    </w:p>
    <w:p w:rsidR="00564017" w:rsidRPr="002C6C96" w:rsidRDefault="00564017" w:rsidP="002C6C96">
      <w:pPr>
        <w:spacing w:line="240" w:lineRule="auto"/>
        <w:ind w:left="720"/>
        <w:rPr>
          <w:sz w:val="24"/>
          <w:szCs w:val="24"/>
        </w:rPr>
      </w:pPr>
      <w:r w:rsidRPr="002C6C96">
        <w:rPr>
          <w:sz w:val="24"/>
          <w:szCs w:val="24"/>
        </w:rPr>
        <w:t xml:space="preserve">        </w:t>
      </w:r>
      <w:r w:rsidR="00C3393D" w:rsidRPr="002C6C96">
        <w:rPr>
          <w:sz w:val="24"/>
          <w:szCs w:val="24"/>
        </w:rPr>
        <w:t xml:space="preserve"> Tago</w:t>
      </w:r>
      <w:r w:rsidRPr="002C6C96">
        <w:rPr>
          <w:sz w:val="24"/>
          <w:szCs w:val="24"/>
        </w:rPr>
        <w:t xml:space="preserve">re Dental College &amp; Hospital  </w:t>
      </w:r>
    </w:p>
    <w:p w:rsidR="00564017" w:rsidRPr="002C6C96" w:rsidRDefault="00564017" w:rsidP="002C6C96">
      <w:pPr>
        <w:spacing w:line="240" w:lineRule="auto"/>
        <w:ind w:left="720"/>
        <w:rPr>
          <w:sz w:val="24"/>
          <w:szCs w:val="24"/>
        </w:rPr>
      </w:pPr>
    </w:p>
    <w:p w:rsidR="00C3393D" w:rsidRDefault="00C3393D" w:rsidP="002C6C96">
      <w:pPr>
        <w:spacing w:line="240" w:lineRule="auto"/>
        <w:rPr>
          <w:b/>
          <w:sz w:val="24"/>
          <w:szCs w:val="24"/>
        </w:rPr>
      </w:pPr>
      <w:r w:rsidRPr="002C6C96">
        <w:rPr>
          <w:sz w:val="24"/>
          <w:szCs w:val="24"/>
        </w:rPr>
        <w:t xml:space="preserve">Date: </w:t>
      </w:r>
      <w:r w:rsidR="009C581D" w:rsidRPr="002C6C96">
        <w:rPr>
          <w:b/>
          <w:sz w:val="24"/>
          <w:szCs w:val="24"/>
        </w:rPr>
        <w:t>FEBRUARY 9, 2021</w:t>
      </w:r>
    </w:p>
    <w:p w:rsidR="00FC23B1" w:rsidRPr="002C6C96" w:rsidRDefault="00FC23B1" w:rsidP="002C6C96">
      <w:pPr>
        <w:spacing w:line="240" w:lineRule="auto"/>
        <w:rPr>
          <w:sz w:val="24"/>
          <w:szCs w:val="24"/>
        </w:rPr>
      </w:pPr>
    </w:p>
    <w:p w:rsidR="002C6C96" w:rsidRPr="002C6C96" w:rsidRDefault="002C6C96" w:rsidP="00C3393D">
      <w:pPr>
        <w:rPr>
          <w:b/>
          <w:sz w:val="24"/>
          <w:szCs w:val="24"/>
        </w:rPr>
      </w:pPr>
      <w:r w:rsidRPr="002C6C96">
        <w:rPr>
          <w:b/>
          <w:sz w:val="24"/>
          <w:szCs w:val="24"/>
        </w:rPr>
        <w:t>LEARNING OUTCOME</w:t>
      </w:r>
      <w:r w:rsidR="00C3393D" w:rsidRPr="002C6C96">
        <w:rPr>
          <w:b/>
          <w:sz w:val="24"/>
          <w:szCs w:val="24"/>
        </w:rPr>
        <w:t xml:space="preserve">: </w:t>
      </w:r>
    </w:p>
    <w:p w:rsidR="00564017" w:rsidRDefault="00C3393D" w:rsidP="00C3393D">
      <w:pPr>
        <w:rPr>
          <w:sz w:val="24"/>
          <w:szCs w:val="24"/>
        </w:rPr>
      </w:pPr>
      <w:r w:rsidRPr="002C6C96">
        <w:rPr>
          <w:sz w:val="24"/>
          <w:szCs w:val="24"/>
        </w:rPr>
        <w:t xml:space="preserve">To acquire detailed knowledge on </w:t>
      </w:r>
      <w:r w:rsidR="009C581D" w:rsidRPr="002C6C96">
        <w:rPr>
          <w:sz w:val="24"/>
          <w:szCs w:val="24"/>
        </w:rPr>
        <w:t xml:space="preserve">bleeding </w:t>
      </w:r>
      <w:r w:rsidR="002C6C96" w:rsidRPr="002C6C96">
        <w:rPr>
          <w:sz w:val="24"/>
          <w:szCs w:val="24"/>
        </w:rPr>
        <w:t>disorders, pre</w:t>
      </w:r>
      <w:r w:rsidR="002C6C96">
        <w:rPr>
          <w:sz w:val="24"/>
          <w:szCs w:val="24"/>
        </w:rPr>
        <w:t>-</w:t>
      </w:r>
      <w:r w:rsidR="009C581D" w:rsidRPr="002C6C96">
        <w:rPr>
          <w:sz w:val="24"/>
          <w:szCs w:val="24"/>
        </w:rPr>
        <w:t xml:space="preserve">operative </w:t>
      </w:r>
      <w:r w:rsidR="002C6C96" w:rsidRPr="002C6C96">
        <w:rPr>
          <w:sz w:val="24"/>
          <w:szCs w:val="24"/>
        </w:rPr>
        <w:t xml:space="preserve">measures, precautions, </w:t>
      </w:r>
      <w:r w:rsidR="002C6C96">
        <w:rPr>
          <w:sz w:val="24"/>
          <w:szCs w:val="24"/>
        </w:rPr>
        <w:t xml:space="preserve">intra </w:t>
      </w:r>
      <w:r w:rsidR="002C6C96" w:rsidRPr="002C6C96">
        <w:rPr>
          <w:sz w:val="24"/>
          <w:szCs w:val="24"/>
        </w:rPr>
        <w:t>operative</w:t>
      </w:r>
      <w:r w:rsidR="009C581D" w:rsidRPr="002C6C96">
        <w:rPr>
          <w:sz w:val="24"/>
          <w:szCs w:val="24"/>
        </w:rPr>
        <w:t xml:space="preserve"> </w:t>
      </w:r>
      <w:r w:rsidR="002C6C96" w:rsidRPr="002C6C96">
        <w:rPr>
          <w:sz w:val="24"/>
          <w:szCs w:val="24"/>
        </w:rPr>
        <w:t>measures</w:t>
      </w:r>
      <w:r w:rsidR="002C6C96">
        <w:rPr>
          <w:sz w:val="24"/>
          <w:szCs w:val="24"/>
        </w:rPr>
        <w:t>,</w:t>
      </w:r>
      <w:r w:rsidR="002C6C96" w:rsidRPr="002C6C96">
        <w:rPr>
          <w:sz w:val="24"/>
          <w:szCs w:val="24"/>
        </w:rPr>
        <w:t xml:space="preserve"> dental</w:t>
      </w:r>
      <w:r w:rsidR="009C581D" w:rsidRPr="002C6C96">
        <w:rPr>
          <w:sz w:val="24"/>
          <w:szCs w:val="24"/>
        </w:rPr>
        <w:t xml:space="preserve"> office management of bleeding disorder </w:t>
      </w:r>
      <w:r w:rsidR="002C6C96" w:rsidRPr="002C6C96">
        <w:rPr>
          <w:sz w:val="24"/>
          <w:szCs w:val="24"/>
        </w:rPr>
        <w:t>patients.</w:t>
      </w:r>
    </w:p>
    <w:p w:rsidR="00FC23B1" w:rsidRPr="002C6C96" w:rsidRDefault="00FC23B1" w:rsidP="00C3393D">
      <w:pPr>
        <w:rPr>
          <w:sz w:val="24"/>
          <w:szCs w:val="24"/>
        </w:rPr>
      </w:pPr>
    </w:p>
    <w:p w:rsidR="00C3393D" w:rsidRPr="002C6C96" w:rsidRDefault="002C6C96" w:rsidP="00C3393D">
      <w:pPr>
        <w:rPr>
          <w:sz w:val="24"/>
          <w:szCs w:val="24"/>
        </w:rPr>
      </w:pPr>
      <w:r w:rsidRPr="002C6C96">
        <w:rPr>
          <w:b/>
          <w:sz w:val="24"/>
          <w:szCs w:val="24"/>
        </w:rPr>
        <w:t>VENUE</w:t>
      </w:r>
      <w:r w:rsidR="00C3393D" w:rsidRPr="002C6C96">
        <w:rPr>
          <w:b/>
          <w:sz w:val="24"/>
          <w:szCs w:val="24"/>
        </w:rPr>
        <w:t>:</w:t>
      </w:r>
      <w:r w:rsidR="00C3393D" w:rsidRPr="002C6C96">
        <w:rPr>
          <w:sz w:val="24"/>
          <w:szCs w:val="24"/>
        </w:rPr>
        <w:t xml:space="preserve"> </w:t>
      </w:r>
      <w:r w:rsidR="009C581D" w:rsidRPr="002C6C96">
        <w:rPr>
          <w:sz w:val="24"/>
          <w:szCs w:val="24"/>
        </w:rPr>
        <w:t xml:space="preserve">Conducted online through official </w:t>
      </w:r>
      <w:r w:rsidR="009C581D" w:rsidRPr="002C6C96">
        <w:rPr>
          <w:b/>
          <w:sz w:val="24"/>
          <w:szCs w:val="24"/>
        </w:rPr>
        <w:t>GOOGLE MEET</w:t>
      </w:r>
      <w:r w:rsidR="009C581D" w:rsidRPr="002C6C96">
        <w:rPr>
          <w:sz w:val="24"/>
          <w:szCs w:val="24"/>
        </w:rPr>
        <w:t xml:space="preserve"> application</w:t>
      </w:r>
      <w:r w:rsidR="00C3393D" w:rsidRPr="002C6C96">
        <w:rPr>
          <w:b/>
          <w:sz w:val="24"/>
          <w:szCs w:val="24"/>
        </w:rPr>
        <w:t>.</w:t>
      </w:r>
    </w:p>
    <w:p w:rsidR="002C6C96" w:rsidRDefault="002C6C96" w:rsidP="00C3393D">
      <w:pPr>
        <w:rPr>
          <w:b/>
          <w:sz w:val="24"/>
          <w:szCs w:val="24"/>
        </w:rPr>
      </w:pPr>
    </w:p>
    <w:p w:rsidR="000D1F19" w:rsidRPr="002C6C96" w:rsidRDefault="002C6C96" w:rsidP="00C3393D">
      <w:pPr>
        <w:rPr>
          <w:b/>
          <w:sz w:val="24"/>
          <w:szCs w:val="24"/>
        </w:rPr>
      </w:pPr>
      <w:r w:rsidRPr="002C6C96">
        <w:rPr>
          <w:b/>
          <w:sz w:val="24"/>
          <w:szCs w:val="24"/>
        </w:rPr>
        <w:t xml:space="preserve">GUEST SPEAKERS: </w:t>
      </w:r>
    </w:p>
    <w:p w:rsidR="00C3393D" w:rsidRPr="002C6C96" w:rsidRDefault="00350245" w:rsidP="00C3393D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2C6C96">
        <w:rPr>
          <w:b/>
          <w:sz w:val="24"/>
          <w:szCs w:val="24"/>
        </w:rPr>
        <w:t>Dr.</w:t>
      </w:r>
      <w:r w:rsidR="009C581D" w:rsidRPr="002C6C96">
        <w:rPr>
          <w:b/>
          <w:sz w:val="24"/>
          <w:szCs w:val="24"/>
        </w:rPr>
        <w:t>G.</w:t>
      </w:r>
      <w:r w:rsidRPr="002C6C96">
        <w:rPr>
          <w:b/>
          <w:sz w:val="24"/>
          <w:szCs w:val="24"/>
        </w:rPr>
        <w:t xml:space="preserve"> </w:t>
      </w:r>
      <w:r w:rsidR="009C581D" w:rsidRPr="002C6C96">
        <w:rPr>
          <w:b/>
          <w:sz w:val="24"/>
          <w:szCs w:val="24"/>
        </w:rPr>
        <w:t>PADMANABA KUMAR</w:t>
      </w:r>
    </w:p>
    <w:p w:rsidR="00C3393D" w:rsidRPr="002C6C96" w:rsidRDefault="009C581D" w:rsidP="00C3393D">
      <w:pPr>
        <w:pStyle w:val="ListParagraph"/>
        <w:rPr>
          <w:sz w:val="24"/>
          <w:szCs w:val="24"/>
        </w:rPr>
      </w:pPr>
      <w:r w:rsidRPr="002C6C96">
        <w:rPr>
          <w:sz w:val="24"/>
          <w:szCs w:val="24"/>
        </w:rPr>
        <w:t>Adjunct Faculty At Tagore Dental College And Hospital</w:t>
      </w:r>
    </w:p>
    <w:p w:rsidR="009C581D" w:rsidRPr="002C6C96" w:rsidRDefault="009C581D" w:rsidP="00C3393D">
      <w:pPr>
        <w:pStyle w:val="ListParagraph"/>
        <w:rPr>
          <w:sz w:val="24"/>
          <w:szCs w:val="24"/>
        </w:rPr>
      </w:pPr>
      <w:r w:rsidRPr="002C6C96">
        <w:rPr>
          <w:sz w:val="24"/>
          <w:szCs w:val="24"/>
        </w:rPr>
        <w:t xml:space="preserve">Department Of Oral </w:t>
      </w:r>
      <w:r w:rsidR="002C6C96" w:rsidRPr="002C6C96">
        <w:rPr>
          <w:sz w:val="24"/>
          <w:szCs w:val="24"/>
        </w:rPr>
        <w:t>and</w:t>
      </w:r>
      <w:r w:rsidRPr="002C6C96">
        <w:rPr>
          <w:sz w:val="24"/>
          <w:szCs w:val="24"/>
        </w:rPr>
        <w:t xml:space="preserve"> Maxillofacial Surgery </w:t>
      </w:r>
    </w:p>
    <w:p w:rsidR="009C581D" w:rsidRPr="002C6C96" w:rsidRDefault="009C581D" w:rsidP="00C3393D">
      <w:pPr>
        <w:pStyle w:val="ListParagraph"/>
        <w:rPr>
          <w:sz w:val="24"/>
          <w:szCs w:val="24"/>
        </w:rPr>
      </w:pPr>
      <w:r w:rsidRPr="002C6C96">
        <w:rPr>
          <w:sz w:val="24"/>
          <w:szCs w:val="24"/>
        </w:rPr>
        <w:t>University Of Mahaya</w:t>
      </w:r>
    </w:p>
    <w:p w:rsidR="009C581D" w:rsidRDefault="009C581D" w:rsidP="00C3393D">
      <w:pPr>
        <w:pStyle w:val="ListParagraph"/>
        <w:rPr>
          <w:sz w:val="24"/>
          <w:szCs w:val="24"/>
        </w:rPr>
      </w:pPr>
      <w:r w:rsidRPr="002C6C96">
        <w:rPr>
          <w:sz w:val="24"/>
          <w:szCs w:val="24"/>
        </w:rPr>
        <w:t xml:space="preserve">Kuala lumpur, Malaysia. </w:t>
      </w:r>
    </w:p>
    <w:p w:rsidR="002C6C96" w:rsidRDefault="002C6C96" w:rsidP="00C3393D">
      <w:pPr>
        <w:pStyle w:val="ListParagraph"/>
        <w:rPr>
          <w:sz w:val="24"/>
          <w:szCs w:val="24"/>
        </w:rPr>
      </w:pPr>
    </w:p>
    <w:p w:rsidR="00E17A11" w:rsidRDefault="002C6C96" w:rsidP="00E17A11">
      <w:pPr>
        <w:rPr>
          <w:b/>
          <w:sz w:val="24"/>
          <w:szCs w:val="24"/>
        </w:rPr>
      </w:pPr>
      <w:r w:rsidRPr="002C6C96">
        <w:rPr>
          <w:b/>
          <w:sz w:val="24"/>
          <w:szCs w:val="24"/>
        </w:rPr>
        <w:t xml:space="preserve">MODERATOR : </w:t>
      </w:r>
    </w:p>
    <w:p w:rsidR="00E17A11" w:rsidRDefault="00E17A11" w:rsidP="00E17A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1.   </w:t>
      </w:r>
      <w:r w:rsidR="002C6C96" w:rsidRPr="002C6C96">
        <w:rPr>
          <w:b/>
          <w:sz w:val="24"/>
          <w:szCs w:val="24"/>
        </w:rPr>
        <w:t xml:space="preserve">Dr.ISRAEL NATHANAEL </w:t>
      </w:r>
    </w:p>
    <w:p w:rsidR="002C6C96" w:rsidRPr="00E17A11" w:rsidRDefault="00E17A11" w:rsidP="00E17A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C6C96">
        <w:rPr>
          <w:sz w:val="24"/>
          <w:szCs w:val="24"/>
        </w:rPr>
        <w:t xml:space="preserve">  Senior lecturer </w:t>
      </w:r>
    </w:p>
    <w:p w:rsidR="002C6C96" w:rsidRDefault="002C6C96" w:rsidP="00E17A11">
      <w:pPr>
        <w:spacing w:after="0" w:line="240" w:lineRule="auto"/>
        <w:ind w:left="9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17A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17A1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Department of oral and maxillofacial surgery </w:t>
      </w:r>
    </w:p>
    <w:p w:rsidR="002C6C96" w:rsidRPr="002C6C96" w:rsidRDefault="002C6C96" w:rsidP="00E17A11">
      <w:pPr>
        <w:spacing w:after="0" w:line="240" w:lineRule="auto"/>
        <w:ind w:left="9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17A11">
        <w:rPr>
          <w:sz w:val="24"/>
          <w:szCs w:val="24"/>
        </w:rPr>
        <w:t xml:space="preserve">        </w:t>
      </w:r>
      <w:r>
        <w:rPr>
          <w:sz w:val="24"/>
          <w:szCs w:val="24"/>
        </w:rPr>
        <w:t>Tagore dental college and hospital</w:t>
      </w:r>
    </w:p>
    <w:p w:rsidR="00C3393D" w:rsidRPr="002C6C96" w:rsidRDefault="00C3393D" w:rsidP="00E17A11">
      <w:pPr>
        <w:pStyle w:val="ListParagraph"/>
        <w:spacing w:after="0"/>
        <w:rPr>
          <w:sz w:val="24"/>
          <w:szCs w:val="24"/>
        </w:rPr>
      </w:pPr>
    </w:p>
    <w:p w:rsidR="00EF7042" w:rsidRPr="002C6C96" w:rsidRDefault="002C6C96" w:rsidP="002C6C9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F7042" w:rsidRPr="002C6C96">
        <w:rPr>
          <w:b/>
          <w:sz w:val="24"/>
          <w:szCs w:val="24"/>
        </w:rPr>
        <w:t>TOPICS COVERED:</w:t>
      </w:r>
    </w:p>
    <w:p w:rsidR="002C6C96" w:rsidRPr="002C6C96" w:rsidRDefault="002C6C96" w:rsidP="002C6C9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C6C96">
        <w:rPr>
          <w:sz w:val="24"/>
          <w:szCs w:val="24"/>
        </w:rPr>
        <w:t xml:space="preserve">Bleeding disorders </w:t>
      </w:r>
    </w:p>
    <w:p w:rsidR="002C6C96" w:rsidRPr="002C6C96" w:rsidRDefault="002C6C96" w:rsidP="002C6C9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C6C96">
        <w:rPr>
          <w:sz w:val="24"/>
          <w:szCs w:val="24"/>
        </w:rPr>
        <w:t xml:space="preserve">Precautions in management of hemophilia cases </w:t>
      </w:r>
    </w:p>
    <w:p w:rsidR="002C6C96" w:rsidRDefault="002C6C96" w:rsidP="002C6C9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C6C96">
        <w:rPr>
          <w:sz w:val="24"/>
          <w:szCs w:val="24"/>
        </w:rPr>
        <w:t>Dental office considerations in bleeding disorder management</w:t>
      </w:r>
    </w:p>
    <w:p w:rsidR="002C6C96" w:rsidRDefault="002C6C96" w:rsidP="002C6C96">
      <w:pPr>
        <w:rPr>
          <w:sz w:val="24"/>
          <w:szCs w:val="24"/>
        </w:rPr>
      </w:pPr>
    </w:p>
    <w:p w:rsidR="002C6C96" w:rsidRPr="002C6C96" w:rsidRDefault="002C6C96" w:rsidP="002C6C96">
      <w:pPr>
        <w:rPr>
          <w:sz w:val="24"/>
          <w:szCs w:val="24"/>
        </w:rPr>
      </w:pPr>
    </w:p>
    <w:p w:rsidR="002C6C96" w:rsidRPr="002C6C96" w:rsidRDefault="002C6C96" w:rsidP="00A06D14">
      <w:pPr>
        <w:rPr>
          <w:sz w:val="24"/>
          <w:szCs w:val="24"/>
        </w:rPr>
      </w:pPr>
    </w:p>
    <w:p w:rsidR="0037238F" w:rsidRDefault="00842D25" w:rsidP="00A06D14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37238F">
        <w:rPr>
          <w:sz w:val="24"/>
          <w:szCs w:val="24"/>
        </w:rPr>
        <w:t xml:space="preserve">he guest lecture started with the welcome note by the Head of the </w:t>
      </w:r>
      <w:r>
        <w:rPr>
          <w:sz w:val="24"/>
          <w:szCs w:val="24"/>
        </w:rPr>
        <w:t>Department, Prof.Dr.S.Jimson and the guest speaker was introduced by Dr.Israel Nathanael .the lecture session started sharply by 9.30. It was a detailed and very informative lecture on bleeding disorders, precautions, intra operative management of bleeding and management in the dental office.</w:t>
      </w:r>
    </w:p>
    <w:p w:rsidR="00A06D14" w:rsidRDefault="00777FD9" w:rsidP="00A06D14">
      <w:pPr>
        <w:rPr>
          <w:sz w:val="24"/>
          <w:szCs w:val="24"/>
        </w:rPr>
      </w:pPr>
      <w:r w:rsidRPr="002C6C96">
        <w:rPr>
          <w:sz w:val="24"/>
          <w:szCs w:val="24"/>
        </w:rPr>
        <w:t>The program was attended by</w:t>
      </w:r>
      <w:r w:rsidR="0005685A">
        <w:rPr>
          <w:sz w:val="24"/>
          <w:szCs w:val="24"/>
        </w:rPr>
        <w:t>85 students</w:t>
      </w:r>
      <w:r w:rsidR="00A06D14" w:rsidRPr="002C6C96">
        <w:rPr>
          <w:sz w:val="24"/>
          <w:szCs w:val="24"/>
        </w:rPr>
        <w:t>. The program received a good feedback from the participants.</w:t>
      </w:r>
    </w:p>
    <w:p w:rsidR="002C6C96" w:rsidRPr="002C6C96" w:rsidRDefault="002C6C96" w:rsidP="00A06D14">
      <w:pPr>
        <w:rPr>
          <w:sz w:val="24"/>
          <w:szCs w:val="24"/>
        </w:rPr>
      </w:pPr>
    </w:p>
    <w:p w:rsidR="00193D9B" w:rsidRPr="00A06D14" w:rsidRDefault="00193D9B" w:rsidP="009C581D">
      <w:pPr>
        <w:rPr>
          <w:b/>
          <w:sz w:val="32"/>
          <w:szCs w:val="32"/>
        </w:rPr>
      </w:pPr>
    </w:p>
    <w:p w:rsidR="00DE5B2A" w:rsidRDefault="009C581D" w:rsidP="003E14F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GUEST LECTURE </w:t>
      </w:r>
      <w:r w:rsidR="00006745" w:rsidRPr="00006745">
        <w:rPr>
          <w:b/>
          <w:sz w:val="32"/>
          <w:szCs w:val="32"/>
          <w:u w:val="single"/>
        </w:rPr>
        <w:t xml:space="preserve">PICTURES: </w:t>
      </w:r>
      <w:r w:rsidR="00AA229A">
        <w:rPr>
          <w:b/>
          <w:sz w:val="32"/>
          <w:szCs w:val="32"/>
          <w:u w:val="single"/>
        </w:rPr>
        <w:t xml:space="preserve"> </w:t>
      </w:r>
    </w:p>
    <w:p w:rsidR="00AA229A" w:rsidRDefault="00AA229A" w:rsidP="003E14F1">
      <w:pPr>
        <w:rPr>
          <w:b/>
          <w:sz w:val="32"/>
          <w:szCs w:val="32"/>
          <w:u w:val="single"/>
        </w:rPr>
      </w:pPr>
    </w:p>
    <w:p w:rsidR="00AA229A" w:rsidRDefault="00AA229A" w:rsidP="003E14F1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>
            <wp:extent cx="1986731" cy="4189942"/>
            <wp:effectExtent l="19050" t="0" r="0" b="0"/>
            <wp:docPr id="7" name="Picture 1" descr="C:\Users\SUR\Desktop\nathanael 2\2021\5569c5cf-9f10-413e-8adf-79bf60be1a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R\Desktop\nathanael 2\2021\5569c5cf-9f10-413e-8adf-79bf60be1a9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324" cy="418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u w:val="single"/>
        </w:rPr>
        <w:t xml:space="preserve">     </w:t>
      </w:r>
      <w:r>
        <w:rPr>
          <w:b/>
          <w:noProof/>
          <w:sz w:val="32"/>
          <w:szCs w:val="32"/>
          <w:u w:val="single"/>
        </w:rPr>
        <w:drawing>
          <wp:inline distT="0" distB="0" distL="0" distR="0">
            <wp:extent cx="1947955" cy="4108165"/>
            <wp:effectExtent l="19050" t="0" r="0" b="0"/>
            <wp:docPr id="8" name="Picture 2" descr="C:\Users\SUR\Desktop\nathanael 2\2021\a84608c4-c5e5-494d-9389-da273d746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R\Desktop\nathanael 2\2021\a84608c4-c5e5-494d-9389-da273d74668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904" cy="4097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29A" w:rsidRDefault="00AA229A" w:rsidP="003E14F1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>
            <wp:extent cx="1832216" cy="3864077"/>
            <wp:effectExtent l="19050" t="0" r="0" b="0"/>
            <wp:docPr id="9" name="Picture 3" descr="C:\Users\SUR\Desktop\nathanael 2\2021\7e8bcd69-8676-4ffd-b3c1-d13bae99bd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R\Desktop\nathanael 2\2021\7e8bcd69-8676-4ffd-b3c1-d13bae99bd4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99" cy="386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u w:val="single"/>
        </w:rPr>
        <w:t xml:space="preserve">    </w:t>
      </w:r>
      <w:r>
        <w:rPr>
          <w:b/>
          <w:noProof/>
          <w:sz w:val="32"/>
          <w:szCs w:val="32"/>
          <w:u w:val="single"/>
        </w:rPr>
        <w:drawing>
          <wp:inline distT="0" distB="0" distL="0" distR="0">
            <wp:extent cx="2802673" cy="2095988"/>
            <wp:effectExtent l="19050" t="0" r="0" b="0"/>
            <wp:docPr id="10" name="Picture 4" descr="C:\Users\SUR\Desktop\nathanael 2\2021\5b5ef8dc-de50-4691-8be8-2eab9d65e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R\Desktop\nathanael 2\2021\5b5ef8dc-de50-4691-8be8-2eab9d65e74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54" cy="210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38F" w:rsidRDefault="0037238F" w:rsidP="003E14F1">
      <w:pPr>
        <w:rPr>
          <w:b/>
          <w:sz w:val="32"/>
          <w:szCs w:val="32"/>
          <w:u w:val="single"/>
        </w:rPr>
      </w:pPr>
    </w:p>
    <w:p w:rsidR="00AA229A" w:rsidRDefault="00AA229A" w:rsidP="003E14F1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>
            <wp:extent cx="2382883" cy="1782047"/>
            <wp:effectExtent l="19050" t="0" r="0" b="0"/>
            <wp:docPr id="11" name="Picture 5" descr="C:\Users\SUR\Desktop\nathanael 2\2021\4dc58b56-e05d-42d5-955e-bada81f1c4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R\Desktop\nathanael 2\2021\4dc58b56-e05d-42d5-955e-bada81f1c4d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999" cy="178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</w:rPr>
        <w:t xml:space="preserve">    </w:t>
      </w:r>
      <w:r w:rsidRPr="00AA229A">
        <w:rPr>
          <w:b/>
          <w:noProof/>
          <w:sz w:val="32"/>
          <w:szCs w:val="32"/>
          <w:u w:val="single"/>
        </w:rPr>
        <w:drawing>
          <wp:inline distT="0" distB="0" distL="0" distR="0">
            <wp:extent cx="2338171" cy="1748610"/>
            <wp:effectExtent l="19050" t="0" r="4979" b="0"/>
            <wp:docPr id="17" name="Picture 6" descr="C:\Users\SUR\Desktop\nathanael 2\2021\f8d57f10-efff-4c51-8ab4-3ba4a25877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R\Desktop\nathanael 2\2021\f8d57f10-efff-4c51-8ab4-3ba4a25877e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94" cy="174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29A" w:rsidRDefault="00AA229A" w:rsidP="003E14F1">
      <w:pPr>
        <w:rPr>
          <w:b/>
          <w:sz w:val="32"/>
          <w:szCs w:val="32"/>
          <w:u w:val="single"/>
        </w:rPr>
      </w:pPr>
    </w:p>
    <w:p w:rsidR="00AA229A" w:rsidRDefault="00AA229A" w:rsidP="003E14F1">
      <w:pPr>
        <w:rPr>
          <w:b/>
          <w:sz w:val="32"/>
          <w:szCs w:val="32"/>
          <w:u w:val="single"/>
        </w:rPr>
      </w:pPr>
    </w:p>
    <w:p w:rsidR="00AA229A" w:rsidRDefault="00AA229A" w:rsidP="003E14F1">
      <w:pPr>
        <w:rPr>
          <w:b/>
          <w:sz w:val="32"/>
          <w:szCs w:val="32"/>
          <w:u w:val="single"/>
        </w:rPr>
      </w:pPr>
    </w:p>
    <w:p w:rsidR="00AA229A" w:rsidRDefault="00AA229A" w:rsidP="003E14F1">
      <w:pPr>
        <w:rPr>
          <w:b/>
          <w:sz w:val="32"/>
          <w:szCs w:val="32"/>
          <w:u w:val="single"/>
        </w:rPr>
      </w:pPr>
    </w:p>
    <w:p w:rsidR="00AA229A" w:rsidRDefault="00AA229A" w:rsidP="003E14F1">
      <w:pPr>
        <w:rPr>
          <w:b/>
          <w:sz w:val="32"/>
          <w:szCs w:val="32"/>
          <w:u w:val="single"/>
        </w:rPr>
      </w:pPr>
    </w:p>
    <w:p w:rsidR="009C581D" w:rsidRPr="009C581D" w:rsidRDefault="009C581D" w:rsidP="003E14F1">
      <w:pPr>
        <w:rPr>
          <w:b/>
          <w:sz w:val="32"/>
          <w:szCs w:val="32"/>
          <w:u w:val="single"/>
        </w:rPr>
      </w:pPr>
    </w:p>
    <w:tbl>
      <w:tblPr>
        <w:tblpPr w:leftFromText="180" w:rightFromText="180" w:vertAnchor="text" w:horzAnchor="page" w:tblpX="2448" w:tblpY="-231"/>
        <w:tblW w:w="3579" w:type="dxa"/>
        <w:tblLook w:val="04A0"/>
      </w:tblPr>
      <w:tblGrid>
        <w:gridCol w:w="3579"/>
      </w:tblGrid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AARTHI P</w:t>
            </w:r>
          </w:p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AARUDRADEVI J G</w:t>
            </w:r>
          </w:p>
        </w:tc>
      </w:tr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ABHITHA SHREE S</w:t>
            </w:r>
          </w:p>
        </w:tc>
      </w:tr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AISHWARYA K</w:t>
            </w:r>
          </w:p>
        </w:tc>
      </w:tr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AISHWARYA S</w:t>
            </w:r>
          </w:p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 xml:space="preserve">AJAI KUMAR </w:t>
            </w:r>
          </w:p>
        </w:tc>
      </w:tr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AJITH KUMAR S</w:t>
            </w:r>
          </w:p>
        </w:tc>
      </w:tr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AKASH V</w:t>
            </w:r>
          </w:p>
        </w:tc>
      </w:tr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AKSHAYA N</w:t>
            </w:r>
          </w:p>
        </w:tc>
      </w:tr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ANITHA ROSELIN S</w:t>
            </w:r>
          </w:p>
        </w:tc>
      </w:tr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ANJALI V</w:t>
            </w:r>
          </w:p>
        </w:tc>
      </w:tr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ANUSIYA J</w:t>
            </w:r>
          </w:p>
        </w:tc>
      </w:tr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ASHWINI D</w:t>
            </w:r>
          </w:p>
        </w:tc>
      </w:tr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AYISHA M</w:t>
            </w:r>
          </w:p>
        </w:tc>
      </w:tr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BAKYA LAKSHMI V</w:t>
            </w:r>
          </w:p>
        </w:tc>
      </w:tr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BALAJI S A</w:t>
            </w:r>
          </w:p>
        </w:tc>
      </w:tr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BHARANY MALAVIKA J</w:t>
            </w:r>
          </w:p>
        </w:tc>
      </w:tr>
      <w:tr w:rsidR="00973250" w:rsidTr="00973250">
        <w:trPr>
          <w:trHeight w:val="30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BHARGAVI T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BHAVANKUMAR V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DEEPAK RAJ J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DEEPIKA BARATHI M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EZHIL BHARATHI I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FATHIMA HASEEN FAZEENA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GOKULA PRIYA R</w:t>
            </w:r>
          </w:p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GAYATRI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GOPINATH B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GOWARDHAN S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HARITHA R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JANANEE BHARKAVI N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JANISHA M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JEBASELVI P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JEYAMITHA R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KALKI PRIYA A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KALPITA DEB BARMAN</w:t>
            </w:r>
          </w:p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KAMIL HANEEF</w:t>
            </w:r>
          </w:p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KANMANI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KARTHIKEYAN A</w:t>
            </w:r>
          </w:p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KRISHNA PRIYA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KRITHIKA A</w:t>
            </w:r>
          </w:p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LAKSHAYA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MALARVIZHI G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MARIA SELVA VIVETHA A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MONISHA N C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MUTHU MEENAL M</w:t>
            </w:r>
          </w:p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NAFEESA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NIRMALA S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NISHA DAPHNE R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842D25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NISHAALI M.</w:t>
            </w:r>
            <w:r w:rsidR="00973250"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 xml:space="preserve">M </w:t>
            </w:r>
          </w:p>
        </w:tc>
      </w:tr>
      <w:tr w:rsidR="00973250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973250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PAVITHRA M</w:t>
            </w:r>
          </w:p>
        </w:tc>
      </w:tr>
    </w:tbl>
    <w:tbl>
      <w:tblPr>
        <w:tblW w:w="3579" w:type="dxa"/>
        <w:tblInd w:w="108" w:type="dxa"/>
        <w:tblLook w:val="04A0"/>
      </w:tblPr>
      <w:tblGrid>
        <w:gridCol w:w="3579"/>
      </w:tblGrid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2F75F9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2F75F9">
              <w:rPr>
                <w:noProof/>
                <w:sz w:val="24"/>
                <w:szCs w:val="24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left:0;text-align:left;margin-left:-61.25pt;margin-top:-49.4pt;width:118.35pt;height:26.25pt;z-index:251662336;mso-position-horizontal-relative:text;mso-position-vertical-relative:text;mso-width-relative:margin;mso-height-relative:margin">
                  <v:textbox style="mso-next-textbox:#_x0000_s1053">
                    <w:txbxContent>
                      <w:p w:rsidR="00842D25" w:rsidRPr="00842D25" w:rsidRDefault="00842D25">
                        <w:pPr>
                          <w:rPr>
                            <w:sz w:val="32"/>
                          </w:rPr>
                        </w:pPr>
                        <w:r w:rsidRPr="00842D25">
                          <w:rPr>
                            <w:sz w:val="32"/>
                          </w:rPr>
                          <w:t>PARTICIPANTS</w:t>
                        </w:r>
                      </w:p>
                    </w:txbxContent>
                  </v:textbox>
                </v:shape>
              </w:pict>
            </w:r>
            <w:r w:rsidR="00973250"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POOJA DHARSHINI R</w:t>
            </w:r>
          </w:p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PRAVINA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PREETHA J H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PRIYA S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PUVITHA A</w:t>
            </w:r>
          </w:p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 xml:space="preserve">RAGAPRIYA 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RAJ SHREE E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RAKSHNA N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RAMYA M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RESHMA S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RITHIKA SRI S</w:t>
            </w:r>
          </w:p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SAROJINI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SETHU SREE G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SHARMILA E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SHREEYAN NAYAR M N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SHRIKAVI M</w:t>
            </w:r>
          </w:p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 xml:space="preserve">SHREELAKSHMI 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SIVARANJANI S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SRIDEVI S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SRIJANANI S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STAVAN V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SUBASH B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SUBASH M</w:t>
            </w:r>
          </w:p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SUGUMARI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SUMAIYA B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SUMAIYA FATHIMA T</w:t>
            </w:r>
          </w:p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SUNIL KUMAR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SUTHAMANCHARRI S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THILAKRAJ S</w:t>
            </w:r>
          </w:p>
        </w:tc>
      </w:tr>
      <w:tr w:rsidR="00973250" w:rsidRPr="008812B1" w:rsidTr="00973250">
        <w:trPr>
          <w:trHeight w:val="315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VASANTHAN R M</w:t>
            </w:r>
          </w:p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VETHIKA K</w:t>
            </w:r>
          </w:p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 xml:space="preserve">VIVETHA </w:t>
            </w:r>
          </w:p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 xml:space="preserve">YOGESH PERIYASWAMY </w:t>
            </w:r>
          </w:p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AVINASH MOORTHI</w:t>
            </w:r>
          </w:p>
          <w:p w:rsidR="00973250" w:rsidRPr="008812B1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DIWAKAR</w:t>
            </w:r>
          </w:p>
          <w:p w:rsidR="00973250" w:rsidRDefault="00973250" w:rsidP="0097325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  <w:r w:rsidRPr="008812B1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SUDESH</w:t>
            </w:r>
          </w:p>
          <w:p w:rsidR="008812B1" w:rsidRPr="008812B1" w:rsidRDefault="008812B1" w:rsidP="008812B1">
            <w:pPr>
              <w:pStyle w:val="ListParagraph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</w:pPr>
          </w:p>
        </w:tc>
      </w:tr>
    </w:tbl>
    <w:p w:rsidR="00DE5B2A" w:rsidRDefault="002F75F9" w:rsidP="009A2583">
      <w:pPr>
        <w:rPr>
          <w:b/>
          <w:sz w:val="36"/>
          <w:u w:val="single"/>
        </w:rPr>
      </w:pPr>
      <w:r>
        <w:rPr>
          <w:b/>
          <w:noProof/>
          <w:sz w:val="36"/>
          <w:u w:val="single"/>
          <w:lang w:eastAsia="zh-TW"/>
        </w:rPr>
        <w:pict>
          <v:shape id="_x0000_s1052" type="#_x0000_t202" style="position:absolute;margin-left:10.05pt;margin-top:8.35pt;width:157.55pt;height:113.95pt;z-index:251660288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8812B1" w:rsidRPr="008812B1" w:rsidRDefault="008812B1" w:rsidP="008812B1">
                  <w:pPr>
                    <w:rPr>
                      <w:b/>
                      <w:sz w:val="24"/>
                      <w:szCs w:val="20"/>
                      <w:u w:val="single"/>
                    </w:rPr>
                  </w:pPr>
                  <w:r w:rsidRPr="008812B1">
                    <w:rPr>
                      <w:b/>
                      <w:sz w:val="24"/>
                      <w:szCs w:val="20"/>
                      <w:u w:val="single"/>
                    </w:rPr>
                    <w:t>STAFFS</w:t>
                  </w:r>
                </w:p>
                <w:p w:rsidR="008812B1" w:rsidRPr="008812B1" w:rsidRDefault="008812B1" w:rsidP="008812B1">
                  <w:pPr>
                    <w:rPr>
                      <w:sz w:val="24"/>
                      <w:szCs w:val="20"/>
                    </w:rPr>
                  </w:pPr>
                  <w:r w:rsidRPr="008812B1">
                    <w:rPr>
                      <w:sz w:val="24"/>
                      <w:szCs w:val="20"/>
                    </w:rPr>
                    <w:t>1. Dr.S.Jimson</w:t>
                  </w:r>
                </w:p>
                <w:p w:rsidR="008812B1" w:rsidRPr="008812B1" w:rsidRDefault="008812B1" w:rsidP="008812B1">
                  <w:pPr>
                    <w:rPr>
                      <w:sz w:val="24"/>
                      <w:szCs w:val="20"/>
                    </w:rPr>
                  </w:pPr>
                  <w:r w:rsidRPr="008812B1">
                    <w:rPr>
                      <w:sz w:val="24"/>
                      <w:szCs w:val="20"/>
                    </w:rPr>
                    <w:t>2. Dr.Israel Nathanael</w:t>
                  </w:r>
                </w:p>
                <w:p w:rsidR="008812B1" w:rsidRDefault="008812B1"/>
              </w:txbxContent>
            </v:textbox>
          </v:shape>
        </w:pict>
      </w: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AA229A" w:rsidRDefault="00AA229A" w:rsidP="009A2583">
      <w:pPr>
        <w:rPr>
          <w:b/>
          <w:sz w:val="36"/>
          <w:u w:val="single"/>
        </w:rPr>
      </w:pPr>
    </w:p>
    <w:p w:rsidR="00DE5B2A" w:rsidRPr="00DE5B2A" w:rsidRDefault="00DE5B2A" w:rsidP="00DE5B2A">
      <w:pPr>
        <w:rPr>
          <w:sz w:val="32"/>
          <w:szCs w:val="32"/>
        </w:rPr>
      </w:pPr>
    </w:p>
    <w:p w:rsidR="00DE5B2A" w:rsidRPr="00DE5B2A" w:rsidRDefault="00DE5B2A" w:rsidP="00DE5B2A">
      <w:pPr>
        <w:rPr>
          <w:sz w:val="32"/>
          <w:szCs w:val="32"/>
        </w:rPr>
      </w:pPr>
    </w:p>
    <w:p w:rsidR="00DE5B2A" w:rsidRPr="00DE5B2A" w:rsidRDefault="00DE5B2A" w:rsidP="00DE5B2A">
      <w:pPr>
        <w:rPr>
          <w:sz w:val="32"/>
          <w:szCs w:val="32"/>
        </w:rPr>
      </w:pPr>
    </w:p>
    <w:sectPr w:rsidR="00DE5B2A" w:rsidRPr="00DE5B2A" w:rsidSect="00C3393D">
      <w:pgSz w:w="12240" w:h="15840"/>
      <w:pgMar w:top="1440" w:right="1440" w:bottom="0" w:left="1440" w:header="720" w:footer="720" w:gutter="144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C42" w:rsidRDefault="009D4C42" w:rsidP="006A48AD">
      <w:pPr>
        <w:spacing w:after="0" w:line="240" w:lineRule="auto"/>
      </w:pPr>
      <w:r>
        <w:separator/>
      </w:r>
    </w:p>
  </w:endnote>
  <w:endnote w:type="continuationSeparator" w:id="1">
    <w:p w:rsidR="009D4C42" w:rsidRDefault="009D4C42" w:rsidP="006A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C42" w:rsidRDefault="009D4C42" w:rsidP="006A48AD">
      <w:pPr>
        <w:spacing w:after="0" w:line="240" w:lineRule="auto"/>
      </w:pPr>
      <w:r>
        <w:separator/>
      </w:r>
    </w:p>
  </w:footnote>
  <w:footnote w:type="continuationSeparator" w:id="1">
    <w:p w:rsidR="009D4C42" w:rsidRDefault="009D4C42" w:rsidP="006A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4287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77661"/>
    <w:multiLevelType w:val="hybridMultilevel"/>
    <w:tmpl w:val="5C708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F7763"/>
    <w:multiLevelType w:val="hybridMultilevel"/>
    <w:tmpl w:val="BD64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F3B62"/>
    <w:multiLevelType w:val="hybridMultilevel"/>
    <w:tmpl w:val="AA04E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B65339"/>
    <w:multiLevelType w:val="hybridMultilevel"/>
    <w:tmpl w:val="201AE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832B2"/>
    <w:multiLevelType w:val="hybridMultilevel"/>
    <w:tmpl w:val="5274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36C8E"/>
    <w:multiLevelType w:val="hybridMultilevel"/>
    <w:tmpl w:val="C862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1369B"/>
    <w:multiLevelType w:val="hybridMultilevel"/>
    <w:tmpl w:val="652CA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77666"/>
    <w:multiLevelType w:val="hybridMultilevel"/>
    <w:tmpl w:val="550297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51F0F"/>
    <w:multiLevelType w:val="hybridMultilevel"/>
    <w:tmpl w:val="AF5CF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74175"/>
    <w:multiLevelType w:val="hybridMultilevel"/>
    <w:tmpl w:val="01C41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82C70"/>
    <w:multiLevelType w:val="hybridMultilevel"/>
    <w:tmpl w:val="AF5CF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A7946"/>
    <w:multiLevelType w:val="hybridMultilevel"/>
    <w:tmpl w:val="652CA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202E4"/>
    <w:multiLevelType w:val="hybridMultilevel"/>
    <w:tmpl w:val="AF5CF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D0BF1"/>
    <w:multiLevelType w:val="hybridMultilevel"/>
    <w:tmpl w:val="927E7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10"/>
  </w:num>
  <w:num w:numId="7">
    <w:abstractNumId w:val="13"/>
  </w:num>
  <w:num w:numId="8">
    <w:abstractNumId w:val="14"/>
  </w:num>
  <w:num w:numId="9">
    <w:abstractNumId w:val="12"/>
  </w:num>
  <w:num w:numId="10">
    <w:abstractNumId w:val="2"/>
  </w:num>
  <w:num w:numId="11">
    <w:abstractNumId w:val="3"/>
  </w:num>
  <w:num w:numId="12">
    <w:abstractNumId w:val="7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MrE0MjY1AZIGphbmBko6SsGpxcWZ+XkgBSa1AKcY8Q4sAAAA"/>
  </w:docVars>
  <w:rsids>
    <w:rsidRoot w:val="00EF7042"/>
    <w:rsid w:val="00001DE2"/>
    <w:rsid w:val="00004444"/>
    <w:rsid w:val="00005497"/>
    <w:rsid w:val="00006745"/>
    <w:rsid w:val="0004387E"/>
    <w:rsid w:val="0005685A"/>
    <w:rsid w:val="00064625"/>
    <w:rsid w:val="00067EDF"/>
    <w:rsid w:val="000D1F19"/>
    <w:rsid w:val="001075CB"/>
    <w:rsid w:val="001409B5"/>
    <w:rsid w:val="001524DF"/>
    <w:rsid w:val="0018350C"/>
    <w:rsid w:val="00190615"/>
    <w:rsid w:val="0019320B"/>
    <w:rsid w:val="00193D9B"/>
    <w:rsid w:val="001A0623"/>
    <w:rsid w:val="001C3553"/>
    <w:rsid w:val="001D06A2"/>
    <w:rsid w:val="001E135A"/>
    <w:rsid w:val="001E3B5F"/>
    <w:rsid w:val="001F4CED"/>
    <w:rsid w:val="00203F94"/>
    <w:rsid w:val="00233871"/>
    <w:rsid w:val="00276859"/>
    <w:rsid w:val="00290E44"/>
    <w:rsid w:val="002A65E9"/>
    <w:rsid w:val="002B0A9D"/>
    <w:rsid w:val="002B6D51"/>
    <w:rsid w:val="002C476E"/>
    <w:rsid w:val="002C6C96"/>
    <w:rsid w:val="002C709D"/>
    <w:rsid w:val="002E0C83"/>
    <w:rsid w:val="002E5946"/>
    <w:rsid w:val="002F75F9"/>
    <w:rsid w:val="00306796"/>
    <w:rsid w:val="00307FD7"/>
    <w:rsid w:val="00350245"/>
    <w:rsid w:val="00351446"/>
    <w:rsid w:val="00362727"/>
    <w:rsid w:val="003662F1"/>
    <w:rsid w:val="0037238F"/>
    <w:rsid w:val="00376188"/>
    <w:rsid w:val="00385C19"/>
    <w:rsid w:val="003B4F38"/>
    <w:rsid w:val="003B6815"/>
    <w:rsid w:val="003C03CA"/>
    <w:rsid w:val="003D3944"/>
    <w:rsid w:val="003E09F4"/>
    <w:rsid w:val="003E14F1"/>
    <w:rsid w:val="003E365F"/>
    <w:rsid w:val="003F38C5"/>
    <w:rsid w:val="00402AAA"/>
    <w:rsid w:val="00406B0B"/>
    <w:rsid w:val="004536E5"/>
    <w:rsid w:val="004666C8"/>
    <w:rsid w:val="00484A8E"/>
    <w:rsid w:val="00493FF2"/>
    <w:rsid w:val="004D2FF2"/>
    <w:rsid w:val="004F11E3"/>
    <w:rsid w:val="00506184"/>
    <w:rsid w:val="0051123D"/>
    <w:rsid w:val="00511812"/>
    <w:rsid w:val="00512F73"/>
    <w:rsid w:val="0052487B"/>
    <w:rsid w:val="0053139A"/>
    <w:rsid w:val="00537BE3"/>
    <w:rsid w:val="00553E5B"/>
    <w:rsid w:val="00554B0C"/>
    <w:rsid w:val="00564017"/>
    <w:rsid w:val="005745F1"/>
    <w:rsid w:val="005823B8"/>
    <w:rsid w:val="00587ED5"/>
    <w:rsid w:val="005933F5"/>
    <w:rsid w:val="005B3265"/>
    <w:rsid w:val="005D1670"/>
    <w:rsid w:val="005D6AC7"/>
    <w:rsid w:val="005E3EA2"/>
    <w:rsid w:val="005F36B8"/>
    <w:rsid w:val="005F4B34"/>
    <w:rsid w:val="005F7622"/>
    <w:rsid w:val="006161C3"/>
    <w:rsid w:val="00631CA9"/>
    <w:rsid w:val="00646F86"/>
    <w:rsid w:val="00650A6B"/>
    <w:rsid w:val="0065390B"/>
    <w:rsid w:val="006812C7"/>
    <w:rsid w:val="00683928"/>
    <w:rsid w:val="006A48AD"/>
    <w:rsid w:val="006D06CC"/>
    <w:rsid w:val="006E5028"/>
    <w:rsid w:val="006F36D6"/>
    <w:rsid w:val="00706014"/>
    <w:rsid w:val="00710498"/>
    <w:rsid w:val="0071600E"/>
    <w:rsid w:val="007274EC"/>
    <w:rsid w:val="007609FA"/>
    <w:rsid w:val="0077701E"/>
    <w:rsid w:val="00777FD9"/>
    <w:rsid w:val="0079750F"/>
    <w:rsid w:val="007A7EAD"/>
    <w:rsid w:val="007B2609"/>
    <w:rsid w:val="007B3F7E"/>
    <w:rsid w:val="007B59FA"/>
    <w:rsid w:val="007C4913"/>
    <w:rsid w:val="007D3819"/>
    <w:rsid w:val="007D641A"/>
    <w:rsid w:val="007E0E11"/>
    <w:rsid w:val="00810E0F"/>
    <w:rsid w:val="00827929"/>
    <w:rsid w:val="00842D25"/>
    <w:rsid w:val="00854D83"/>
    <w:rsid w:val="008609BE"/>
    <w:rsid w:val="00873F9C"/>
    <w:rsid w:val="008757C8"/>
    <w:rsid w:val="00875E7C"/>
    <w:rsid w:val="008812B1"/>
    <w:rsid w:val="008E3654"/>
    <w:rsid w:val="008E6BC0"/>
    <w:rsid w:val="00900E71"/>
    <w:rsid w:val="009066BA"/>
    <w:rsid w:val="00907842"/>
    <w:rsid w:val="0094242A"/>
    <w:rsid w:val="00954D5C"/>
    <w:rsid w:val="00973250"/>
    <w:rsid w:val="00993495"/>
    <w:rsid w:val="0099605D"/>
    <w:rsid w:val="009A2583"/>
    <w:rsid w:val="009A595F"/>
    <w:rsid w:val="009C581D"/>
    <w:rsid w:val="009D4C42"/>
    <w:rsid w:val="00A06D14"/>
    <w:rsid w:val="00A31AF8"/>
    <w:rsid w:val="00A373F9"/>
    <w:rsid w:val="00A7067A"/>
    <w:rsid w:val="00A85B28"/>
    <w:rsid w:val="00A916D5"/>
    <w:rsid w:val="00A9601A"/>
    <w:rsid w:val="00AA229A"/>
    <w:rsid w:val="00AA42BC"/>
    <w:rsid w:val="00AA7804"/>
    <w:rsid w:val="00AC1021"/>
    <w:rsid w:val="00AD5D34"/>
    <w:rsid w:val="00AE725D"/>
    <w:rsid w:val="00B33D93"/>
    <w:rsid w:val="00B44B78"/>
    <w:rsid w:val="00B5728E"/>
    <w:rsid w:val="00BA6A1F"/>
    <w:rsid w:val="00C3393D"/>
    <w:rsid w:val="00C838D1"/>
    <w:rsid w:val="00C86EC0"/>
    <w:rsid w:val="00C873FE"/>
    <w:rsid w:val="00C9763E"/>
    <w:rsid w:val="00CC0C53"/>
    <w:rsid w:val="00CC30C6"/>
    <w:rsid w:val="00CD4838"/>
    <w:rsid w:val="00CE0240"/>
    <w:rsid w:val="00CF1E95"/>
    <w:rsid w:val="00CF5DC0"/>
    <w:rsid w:val="00D001ED"/>
    <w:rsid w:val="00D0248C"/>
    <w:rsid w:val="00D137A3"/>
    <w:rsid w:val="00D55A26"/>
    <w:rsid w:val="00D95841"/>
    <w:rsid w:val="00D960B9"/>
    <w:rsid w:val="00DA2E7C"/>
    <w:rsid w:val="00DC419F"/>
    <w:rsid w:val="00DC7975"/>
    <w:rsid w:val="00DE493D"/>
    <w:rsid w:val="00DE5B2A"/>
    <w:rsid w:val="00E078EF"/>
    <w:rsid w:val="00E102F4"/>
    <w:rsid w:val="00E17A11"/>
    <w:rsid w:val="00E668AF"/>
    <w:rsid w:val="00E96BEC"/>
    <w:rsid w:val="00EB5ECC"/>
    <w:rsid w:val="00EF5D03"/>
    <w:rsid w:val="00EF7042"/>
    <w:rsid w:val="00F14028"/>
    <w:rsid w:val="00FA354F"/>
    <w:rsid w:val="00FA4991"/>
    <w:rsid w:val="00FB0B6A"/>
    <w:rsid w:val="00FB45B2"/>
    <w:rsid w:val="00FC23B1"/>
    <w:rsid w:val="00FC6EF4"/>
    <w:rsid w:val="00FD64C7"/>
    <w:rsid w:val="00FD7A3F"/>
    <w:rsid w:val="00FF2003"/>
    <w:rsid w:val="00FF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7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D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48AD"/>
  </w:style>
  <w:style w:type="paragraph" w:styleId="Footer">
    <w:name w:val="footer"/>
    <w:basedOn w:val="Normal"/>
    <w:link w:val="FooterChar"/>
    <w:uiPriority w:val="99"/>
    <w:semiHidden/>
    <w:unhideWhenUsed/>
    <w:rsid w:val="006A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48AD"/>
  </w:style>
  <w:style w:type="character" w:styleId="Hyperlink">
    <w:name w:val="Hyperlink"/>
    <w:basedOn w:val="DefaultParagraphFont"/>
    <w:uiPriority w:val="99"/>
    <w:unhideWhenUsed/>
    <w:rsid w:val="005640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facs@tagoredch.in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E7817-31EE-4763-A00A-4E7C2F67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ethics</dc:creator>
  <cp:lastModifiedBy>SUR</cp:lastModifiedBy>
  <cp:revision>12</cp:revision>
  <cp:lastPrinted>2021-02-23T07:07:00Z</cp:lastPrinted>
  <dcterms:created xsi:type="dcterms:W3CDTF">2021-02-11T07:43:00Z</dcterms:created>
  <dcterms:modified xsi:type="dcterms:W3CDTF">2022-01-03T09:25:00Z</dcterms:modified>
</cp:coreProperties>
</file>